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5958C" w14:textId="77777777" w:rsidR="00201E2B" w:rsidRDefault="003D6952" w:rsidP="008F01AB">
      <w:pPr>
        <w:spacing w:after="0" w:line="240" w:lineRule="auto"/>
        <w:rPr>
          <w:b/>
          <w:u w:val="single"/>
          <w:lang w:val="en-GB"/>
        </w:rPr>
      </w:pPr>
      <w:bookmarkStart w:id="0" w:name="_GoBack"/>
      <w:bookmarkEnd w:id="0"/>
      <w:r w:rsidRPr="003D6952">
        <w:rPr>
          <w:b/>
          <w:noProof/>
          <w:u w:val="single"/>
          <w:lang w:val="en-GB"/>
        </w:rPr>
        <w:drawing>
          <wp:inline distT="0" distB="0" distL="0" distR="0" wp14:anchorId="7DF53E67" wp14:editId="4467FFF6">
            <wp:extent cx="5731510" cy="701657"/>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01657"/>
                    </a:xfrm>
                    <a:prstGeom prst="rect">
                      <a:avLst/>
                    </a:prstGeom>
                    <a:noFill/>
                    <a:ln>
                      <a:noFill/>
                    </a:ln>
                  </pic:spPr>
                </pic:pic>
              </a:graphicData>
            </a:graphic>
          </wp:inline>
        </w:drawing>
      </w:r>
      <w:r w:rsidR="008F01AB" w:rsidRPr="008F01AB">
        <w:rPr>
          <w:b/>
          <w:u w:val="single"/>
          <w:lang w:val="en-GB"/>
        </w:rPr>
        <w:t xml:space="preserve">Tomato </w:t>
      </w:r>
      <w:r w:rsidR="008D2596">
        <w:rPr>
          <w:b/>
          <w:u w:val="single"/>
          <w:lang w:val="en-GB"/>
        </w:rPr>
        <w:t xml:space="preserve">in Jiffy 7C </w:t>
      </w:r>
      <w:r w:rsidR="008F01AB" w:rsidRPr="008F01AB">
        <w:rPr>
          <w:b/>
          <w:u w:val="single"/>
          <w:lang w:val="en-GB"/>
        </w:rPr>
        <w:t>case study</w:t>
      </w:r>
    </w:p>
    <w:p w14:paraId="11671672" w14:textId="77777777" w:rsidR="008F01AB" w:rsidRDefault="008F01AB" w:rsidP="008F01AB">
      <w:pPr>
        <w:spacing w:after="0" w:line="240" w:lineRule="auto"/>
        <w:rPr>
          <w:b/>
          <w:u w:val="single"/>
          <w:lang w:val="en-GB"/>
        </w:rPr>
      </w:pPr>
    </w:p>
    <w:p w14:paraId="3AD4CD2F" w14:textId="77777777" w:rsidR="008F01AB" w:rsidRDefault="008F01AB" w:rsidP="008F01AB">
      <w:pPr>
        <w:spacing w:after="0" w:line="240" w:lineRule="auto"/>
        <w:rPr>
          <w:b/>
          <w:u w:val="single"/>
          <w:lang w:val="en-GB"/>
        </w:rPr>
      </w:pPr>
      <w:r>
        <w:rPr>
          <w:b/>
          <w:u w:val="single"/>
          <w:lang w:val="en-GB"/>
        </w:rPr>
        <w:t>Customer</w:t>
      </w:r>
    </w:p>
    <w:p w14:paraId="10D05FA4" w14:textId="77777777" w:rsidR="008F01AB" w:rsidRDefault="008F01AB" w:rsidP="008F01AB">
      <w:pPr>
        <w:spacing w:after="0" w:line="240" w:lineRule="auto"/>
        <w:rPr>
          <w:lang w:val="en-GB"/>
        </w:rPr>
      </w:pPr>
    </w:p>
    <w:p w14:paraId="24F1C8B5" w14:textId="77777777" w:rsidR="008F01AB" w:rsidRDefault="008F01AB" w:rsidP="008F01AB">
      <w:pPr>
        <w:spacing w:after="0" w:line="240" w:lineRule="auto"/>
        <w:rPr>
          <w:lang w:val="en-GB"/>
        </w:rPr>
      </w:pPr>
      <w:r>
        <w:rPr>
          <w:lang w:val="en-GB"/>
        </w:rPr>
        <w:t>Customer was a hydroponic grower using an NFT system</w:t>
      </w:r>
      <w:r w:rsidR="00BC2095">
        <w:rPr>
          <w:lang w:val="en-GB"/>
        </w:rPr>
        <w:t>. A relativel</w:t>
      </w:r>
      <w:r w:rsidR="008A65A6">
        <w:rPr>
          <w:lang w:val="en-GB"/>
        </w:rPr>
        <w:t>y</w:t>
      </w:r>
      <w:r w:rsidR="00BC2095">
        <w:rPr>
          <w:lang w:val="en-GB"/>
        </w:rPr>
        <w:t xml:space="preserve"> new farmer, they were looking for an easier propagation method that made them independent of a seedling supplier and allowed them the flexibility to produce seedlings as and when they wanted. I addition the</w:t>
      </w:r>
      <w:r w:rsidR="00B446BB">
        <w:rPr>
          <w:lang w:val="en-GB"/>
        </w:rPr>
        <w:t>y</w:t>
      </w:r>
      <w:r w:rsidR="00BC2095">
        <w:rPr>
          <w:lang w:val="en-GB"/>
        </w:rPr>
        <w:t xml:space="preserve"> wanted a stable growing medium, reproducible crop after crop, without clogging their NFT system and with the low transplant shock afforded by the Jiffy 7C pellets.</w:t>
      </w:r>
    </w:p>
    <w:p w14:paraId="6AAD8F15" w14:textId="77777777" w:rsidR="00BC2095" w:rsidRDefault="00BC2095" w:rsidP="008F01AB">
      <w:pPr>
        <w:spacing w:after="0" w:line="240" w:lineRule="auto"/>
        <w:rPr>
          <w:lang w:val="en-GB"/>
        </w:rPr>
      </w:pPr>
    </w:p>
    <w:p w14:paraId="1F5715D6" w14:textId="77777777" w:rsidR="00BC2095" w:rsidRDefault="00CD3287" w:rsidP="008F01AB">
      <w:pPr>
        <w:spacing w:after="0" w:line="240" w:lineRule="auto"/>
        <w:rPr>
          <w:b/>
          <w:u w:val="single"/>
          <w:lang w:val="en-GB"/>
        </w:rPr>
      </w:pPr>
      <w:r>
        <w:rPr>
          <w:b/>
          <w:u w:val="single"/>
          <w:lang w:val="en-GB"/>
        </w:rPr>
        <w:t xml:space="preserve">Trial </w:t>
      </w:r>
    </w:p>
    <w:p w14:paraId="6AED7A39" w14:textId="77777777" w:rsidR="00BC2095" w:rsidRDefault="00BC2095" w:rsidP="008F01AB">
      <w:pPr>
        <w:spacing w:after="0" w:line="240" w:lineRule="auto"/>
        <w:rPr>
          <w:b/>
          <w:u w:val="single"/>
          <w:lang w:val="en-GB"/>
        </w:rPr>
      </w:pPr>
    </w:p>
    <w:p w14:paraId="3376C17D" w14:textId="77777777" w:rsidR="00BC2095" w:rsidRDefault="00BC2095" w:rsidP="008F01AB">
      <w:pPr>
        <w:spacing w:after="0" w:line="240" w:lineRule="auto"/>
        <w:rPr>
          <w:lang w:val="en-GB"/>
        </w:rPr>
      </w:pPr>
      <w:r w:rsidRPr="00BC2095">
        <w:rPr>
          <w:lang w:val="en-GB"/>
        </w:rPr>
        <w:t>A number of pellet sizes were trialled</w:t>
      </w:r>
      <w:r>
        <w:rPr>
          <w:lang w:val="en-GB"/>
        </w:rPr>
        <w:t xml:space="preserve"> to find the ideal size that allowed for a relatively long seedling growth to ensure big plants could be transplanted into the system. Eventually a Jiffy 7C 40mmx45mm pellet was selected along with the Jiffy 40mm x60 cavity tray system. This tray system fitted into the ebb and flow system they used for their seedlings. The ebb and flow </w:t>
      </w:r>
      <w:r w:rsidR="00E22F12">
        <w:rPr>
          <w:lang w:val="en-GB"/>
        </w:rPr>
        <w:t>system worked extremely well with the Jiffy 7C system and after a short period of trialling a good hydration regime was established.</w:t>
      </w:r>
    </w:p>
    <w:p w14:paraId="6DE997B9" w14:textId="77777777" w:rsidR="00CD0459" w:rsidRDefault="00CD0459" w:rsidP="008F01AB">
      <w:pPr>
        <w:spacing w:after="0" w:line="240" w:lineRule="auto"/>
        <w:rPr>
          <w:lang w:val="en-GB"/>
        </w:rPr>
      </w:pPr>
    </w:p>
    <w:p w14:paraId="356E80B4" w14:textId="2F03F7FF" w:rsidR="00CD3287" w:rsidRDefault="00CD3287" w:rsidP="008F01AB">
      <w:pPr>
        <w:spacing w:after="0" w:line="240" w:lineRule="auto"/>
        <w:rPr>
          <w:lang w:val="en-GB"/>
        </w:rPr>
      </w:pPr>
      <w:r>
        <w:rPr>
          <w:lang w:val="en-GB"/>
        </w:rPr>
        <w:t>The seedlings were planted out into the NFT system after 2 weeks and the plants were then grown to maturity in the system.</w:t>
      </w:r>
    </w:p>
    <w:p w14:paraId="464DD0B9" w14:textId="77777777" w:rsidR="00BE2E0D" w:rsidRDefault="00BE2E0D" w:rsidP="008F01AB">
      <w:pPr>
        <w:spacing w:after="0" w:line="240" w:lineRule="auto"/>
        <w:rPr>
          <w:lang w:val="en-GB"/>
        </w:rPr>
      </w:pPr>
    </w:p>
    <w:p w14:paraId="6A38CF12" w14:textId="77777777" w:rsidR="00D43C35" w:rsidRDefault="00E53ED7" w:rsidP="008F01AB">
      <w:pPr>
        <w:spacing w:after="0" w:line="240" w:lineRule="auto"/>
        <w:rPr>
          <w:lang w:val="en-GB"/>
        </w:rPr>
      </w:pPr>
      <w:r>
        <w:rPr>
          <w:noProof/>
        </w:rPr>
        <w:drawing>
          <wp:inline distT="0" distB="0" distL="0" distR="0" wp14:anchorId="64D354A9" wp14:editId="0003DB62">
            <wp:extent cx="2895600" cy="3757293"/>
            <wp:effectExtent l="0" t="0" r="0" b="0"/>
            <wp:docPr id="2" name="Picture 2" descr="C:\Users\Jules\Documents\Camel Thorn Horticulture\Photos\Tom Seedling 4 IMG_087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es\Documents\Camel Thorn Horticulture\Photos\Tom Seedling 4 IMG_0876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1360" cy="3764767"/>
                    </a:xfrm>
                    <a:prstGeom prst="rect">
                      <a:avLst/>
                    </a:prstGeom>
                    <a:noFill/>
                    <a:ln>
                      <a:noFill/>
                    </a:ln>
                  </pic:spPr>
                </pic:pic>
              </a:graphicData>
            </a:graphic>
          </wp:inline>
        </w:drawing>
      </w:r>
    </w:p>
    <w:p w14:paraId="206CC47A" w14:textId="77777777" w:rsidR="005F4F9A" w:rsidRDefault="005F4F9A" w:rsidP="008F01AB">
      <w:pPr>
        <w:spacing w:after="0" w:line="240" w:lineRule="auto"/>
        <w:rPr>
          <w:lang w:val="en-GB"/>
        </w:rPr>
      </w:pPr>
    </w:p>
    <w:p w14:paraId="07BA351F" w14:textId="77777777" w:rsidR="00E53ED7" w:rsidRDefault="00E53ED7" w:rsidP="008F01AB">
      <w:pPr>
        <w:spacing w:after="0" w:line="240" w:lineRule="auto"/>
        <w:rPr>
          <w:lang w:val="en-GB"/>
        </w:rPr>
      </w:pPr>
      <w:r>
        <w:rPr>
          <w:lang w:val="en-GB"/>
        </w:rPr>
        <w:t>Tomato seedlings germinating in Jiffy 7C 40mmx45mm pellets in the ebb and flow system</w:t>
      </w:r>
    </w:p>
    <w:p w14:paraId="0D948D9A" w14:textId="77777777" w:rsidR="003C0138" w:rsidRDefault="005F4F9A" w:rsidP="008F01AB">
      <w:pPr>
        <w:spacing w:after="0" w:line="240" w:lineRule="auto"/>
        <w:rPr>
          <w:lang w:val="en-GB"/>
        </w:rPr>
      </w:pPr>
      <w:r>
        <w:rPr>
          <w:noProof/>
        </w:rPr>
        <w:lastRenderedPageBreak/>
        <w:drawing>
          <wp:inline distT="0" distB="0" distL="0" distR="0" wp14:anchorId="7F8FE593" wp14:editId="4E6737A1">
            <wp:extent cx="3740475" cy="3876675"/>
            <wp:effectExtent l="0" t="0" r="0" b="0"/>
            <wp:docPr id="1" name="Picture 1" descr="C:\Users\Jules\Documents\Camel Thorn Horticulture\Photos\Tom seedling 2 IMG_096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es\Documents\Camel Thorn Horticulture\Photos\Tom seedling 2 IMG_0963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8359" cy="3895210"/>
                    </a:xfrm>
                    <a:prstGeom prst="rect">
                      <a:avLst/>
                    </a:prstGeom>
                    <a:noFill/>
                    <a:ln>
                      <a:noFill/>
                    </a:ln>
                  </pic:spPr>
                </pic:pic>
              </a:graphicData>
            </a:graphic>
          </wp:inline>
        </w:drawing>
      </w:r>
    </w:p>
    <w:p w14:paraId="17090E49" w14:textId="77777777" w:rsidR="005F4F9A" w:rsidRDefault="005F4F9A" w:rsidP="008F01AB">
      <w:pPr>
        <w:spacing w:after="0" w:line="240" w:lineRule="auto"/>
        <w:rPr>
          <w:lang w:val="en-GB"/>
        </w:rPr>
      </w:pPr>
    </w:p>
    <w:p w14:paraId="5175C8FB" w14:textId="77777777" w:rsidR="005F4F9A" w:rsidRDefault="005F4F9A" w:rsidP="008F01AB">
      <w:pPr>
        <w:spacing w:after="0" w:line="240" w:lineRule="auto"/>
        <w:rPr>
          <w:lang w:val="en-GB"/>
        </w:rPr>
      </w:pPr>
      <w:r>
        <w:rPr>
          <w:lang w:val="en-GB"/>
        </w:rPr>
        <w:t>Tomato seedlings in ebb and flow system</w:t>
      </w:r>
    </w:p>
    <w:p w14:paraId="2EAC2372" w14:textId="77777777" w:rsidR="00425587" w:rsidRDefault="00425587" w:rsidP="008F01AB">
      <w:pPr>
        <w:spacing w:after="0" w:line="240" w:lineRule="auto"/>
        <w:rPr>
          <w:lang w:val="en-GB"/>
        </w:rPr>
      </w:pPr>
    </w:p>
    <w:p w14:paraId="1CD89339" w14:textId="77777777" w:rsidR="003C0138" w:rsidRDefault="00EB2945" w:rsidP="008F01AB">
      <w:pPr>
        <w:spacing w:after="0" w:line="240" w:lineRule="auto"/>
        <w:rPr>
          <w:lang w:val="en-GB"/>
        </w:rPr>
      </w:pPr>
      <w:r w:rsidRPr="00EB2945">
        <w:rPr>
          <w:noProof/>
          <w:lang w:eastAsia="en-ZA"/>
        </w:rPr>
        <w:drawing>
          <wp:inline distT="0" distB="0" distL="0" distR="0" wp14:anchorId="68CE05CF" wp14:editId="42C1CCBC">
            <wp:extent cx="3599180" cy="3962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611058" cy="3975477"/>
                    </a:xfrm>
                    <a:prstGeom prst="rect">
                      <a:avLst/>
                    </a:prstGeom>
                    <a:noFill/>
                    <a:ln>
                      <a:noFill/>
                    </a:ln>
                  </pic:spPr>
                </pic:pic>
              </a:graphicData>
            </a:graphic>
          </wp:inline>
        </w:drawing>
      </w:r>
    </w:p>
    <w:p w14:paraId="3B94BE22" w14:textId="77777777" w:rsidR="003C0138" w:rsidRDefault="003C0138" w:rsidP="008F01AB">
      <w:pPr>
        <w:spacing w:after="0" w:line="240" w:lineRule="auto"/>
        <w:rPr>
          <w:lang w:val="en-GB"/>
        </w:rPr>
      </w:pPr>
    </w:p>
    <w:p w14:paraId="544F02AE" w14:textId="77777777" w:rsidR="005F4F9A" w:rsidRDefault="005F4F9A" w:rsidP="008F01AB">
      <w:pPr>
        <w:spacing w:after="0" w:line="240" w:lineRule="auto"/>
        <w:rPr>
          <w:lang w:val="en-GB"/>
        </w:rPr>
      </w:pPr>
      <w:r>
        <w:rPr>
          <w:lang w:val="en-GB"/>
        </w:rPr>
        <w:t>Tomato seedling ready for transplant into NFT System</w:t>
      </w:r>
    </w:p>
    <w:p w14:paraId="7626AF5D" w14:textId="77777777" w:rsidR="00CD3287" w:rsidRDefault="00CD3287" w:rsidP="008F01AB">
      <w:pPr>
        <w:spacing w:after="0" w:line="240" w:lineRule="auto"/>
        <w:rPr>
          <w:lang w:val="en-GB"/>
        </w:rPr>
      </w:pPr>
    </w:p>
    <w:p w14:paraId="4522810A" w14:textId="77777777" w:rsidR="008D2596" w:rsidRDefault="002E3AD0" w:rsidP="008F01AB">
      <w:pPr>
        <w:spacing w:after="0" w:line="240" w:lineRule="auto"/>
        <w:rPr>
          <w:lang w:val="en-GB"/>
        </w:rPr>
      </w:pPr>
      <w:r>
        <w:rPr>
          <w:noProof/>
        </w:rPr>
        <w:lastRenderedPageBreak/>
        <w:drawing>
          <wp:inline distT="0" distB="0" distL="0" distR="0" wp14:anchorId="1FD82FC6" wp14:editId="43AD92D9">
            <wp:extent cx="3241632" cy="4324350"/>
            <wp:effectExtent l="0" t="0" r="0" b="0"/>
            <wp:docPr id="4" name="Picture 4" descr="C:\Users\Jules\AppData\Local\Microsoft\Windows\INetCache\IE\DJ1ZDCV6\IMG_1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es\AppData\Local\Microsoft\Windows\INetCache\IE\DJ1ZDCV6\IMG_107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104" cy="4338320"/>
                    </a:xfrm>
                    <a:prstGeom prst="rect">
                      <a:avLst/>
                    </a:prstGeom>
                    <a:noFill/>
                    <a:ln>
                      <a:noFill/>
                    </a:ln>
                  </pic:spPr>
                </pic:pic>
              </a:graphicData>
            </a:graphic>
          </wp:inline>
        </w:drawing>
      </w:r>
    </w:p>
    <w:p w14:paraId="57BD3905" w14:textId="77777777" w:rsidR="002E3AD0" w:rsidRDefault="002E3AD0" w:rsidP="008F01AB">
      <w:pPr>
        <w:spacing w:after="0" w:line="240" w:lineRule="auto"/>
        <w:rPr>
          <w:lang w:val="en-GB"/>
        </w:rPr>
      </w:pPr>
      <w:r>
        <w:rPr>
          <w:lang w:val="en-GB"/>
        </w:rPr>
        <w:t>Tomato plants grown in Jiffy 7C in NFT system</w:t>
      </w:r>
    </w:p>
    <w:p w14:paraId="11414D3C" w14:textId="77777777" w:rsidR="00C37BFF" w:rsidRDefault="00C37BFF" w:rsidP="008F01AB">
      <w:pPr>
        <w:spacing w:after="0" w:line="240" w:lineRule="auto"/>
        <w:rPr>
          <w:lang w:val="en-GB"/>
        </w:rPr>
      </w:pPr>
    </w:p>
    <w:p w14:paraId="113CB72A" w14:textId="77777777" w:rsidR="00C37BFF" w:rsidRDefault="006E1489" w:rsidP="008F01AB">
      <w:pPr>
        <w:spacing w:after="0" w:line="240" w:lineRule="auto"/>
        <w:rPr>
          <w:lang w:val="en-GB"/>
        </w:rPr>
      </w:pPr>
      <w:r w:rsidRPr="006E1489">
        <w:rPr>
          <w:noProof/>
          <w:lang w:val="en-GB"/>
        </w:rPr>
        <w:drawing>
          <wp:inline distT="0" distB="0" distL="0" distR="0" wp14:anchorId="74E77974" wp14:editId="6F2B432F">
            <wp:extent cx="3281022" cy="253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782" cy="2578253"/>
                    </a:xfrm>
                    <a:prstGeom prst="rect">
                      <a:avLst/>
                    </a:prstGeom>
                    <a:noFill/>
                    <a:ln>
                      <a:noFill/>
                    </a:ln>
                  </pic:spPr>
                </pic:pic>
              </a:graphicData>
            </a:graphic>
          </wp:inline>
        </w:drawing>
      </w:r>
    </w:p>
    <w:p w14:paraId="614B7ADB" w14:textId="77777777" w:rsidR="002E3AD0" w:rsidRDefault="006E1489" w:rsidP="008F01AB">
      <w:pPr>
        <w:spacing w:after="0" w:line="240" w:lineRule="auto"/>
        <w:rPr>
          <w:lang w:val="en-GB"/>
        </w:rPr>
      </w:pPr>
      <w:r>
        <w:rPr>
          <w:lang w:val="en-GB"/>
        </w:rPr>
        <w:t xml:space="preserve">Tomato plant roots in Jiffy 7C </w:t>
      </w:r>
    </w:p>
    <w:p w14:paraId="27B51108" w14:textId="77777777" w:rsidR="002E3AD0" w:rsidRDefault="002E3AD0" w:rsidP="008F01AB">
      <w:pPr>
        <w:spacing w:after="0" w:line="240" w:lineRule="auto"/>
        <w:rPr>
          <w:lang w:val="en-GB"/>
        </w:rPr>
      </w:pPr>
    </w:p>
    <w:p w14:paraId="685B21D7" w14:textId="77777777" w:rsidR="00CD3287" w:rsidRDefault="00CD3287" w:rsidP="008F01AB">
      <w:pPr>
        <w:spacing w:after="0" w:line="240" w:lineRule="auto"/>
        <w:rPr>
          <w:lang w:val="en-GB"/>
        </w:rPr>
      </w:pPr>
      <w:r>
        <w:rPr>
          <w:lang w:val="en-GB"/>
        </w:rPr>
        <w:t>A number of benefits were identified:</w:t>
      </w:r>
    </w:p>
    <w:p w14:paraId="0B2E2F51" w14:textId="77777777" w:rsidR="00CD3287" w:rsidRPr="00CD3287" w:rsidRDefault="00CD3287" w:rsidP="00CD3287">
      <w:pPr>
        <w:spacing w:after="0" w:line="240" w:lineRule="auto"/>
        <w:rPr>
          <w:lang w:val="en-GB"/>
        </w:rPr>
      </w:pPr>
    </w:p>
    <w:p w14:paraId="05D9F3B9" w14:textId="77777777" w:rsidR="00CD3287" w:rsidRDefault="00CD3287" w:rsidP="00CD3287">
      <w:pPr>
        <w:pStyle w:val="ListParagraph"/>
        <w:numPr>
          <w:ilvl w:val="0"/>
          <w:numId w:val="1"/>
        </w:numPr>
        <w:spacing w:after="0" w:line="240" w:lineRule="auto"/>
        <w:rPr>
          <w:lang w:val="en-GB"/>
        </w:rPr>
      </w:pPr>
      <w:r>
        <w:rPr>
          <w:lang w:val="en-GB"/>
        </w:rPr>
        <w:t>Improved germination rate;</w:t>
      </w:r>
    </w:p>
    <w:p w14:paraId="1567A3A7" w14:textId="77777777" w:rsidR="00CD3287" w:rsidRDefault="00CD3287" w:rsidP="00CD3287">
      <w:pPr>
        <w:pStyle w:val="ListParagraph"/>
        <w:numPr>
          <w:ilvl w:val="0"/>
          <w:numId w:val="1"/>
        </w:numPr>
        <w:spacing w:after="0" w:line="240" w:lineRule="auto"/>
        <w:rPr>
          <w:lang w:val="en-GB"/>
        </w:rPr>
      </w:pPr>
      <w:r>
        <w:rPr>
          <w:lang w:val="en-GB"/>
        </w:rPr>
        <w:t>Faster growth period from seeding to transplanting;</w:t>
      </w:r>
    </w:p>
    <w:p w14:paraId="43FDEDEC" w14:textId="77777777" w:rsidR="00CD3287" w:rsidRDefault="00CD3287" w:rsidP="00CD3287">
      <w:pPr>
        <w:pStyle w:val="ListParagraph"/>
        <w:numPr>
          <w:ilvl w:val="0"/>
          <w:numId w:val="1"/>
        </w:numPr>
        <w:spacing w:after="0" w:line="240" w:lineRule="auto"/>
        <w:rPr>
          <w:lang w:val="en-GB"/>
        </w:rPr>
      </w:pPr>
      <w:r>
        <w:rPr>
          <w:lang w:val="en-GB"/>
        </w:rPr>
        <w:t>Ease of transplant and vastly reduced transplant shock;</w:t>
      </w:r>
    </w:p>
    <w:p w14:paraId="7F9D4FAC" w14:textId="77777777" w:rsidR="00CD3287" w:rsidRDefault="00CD3287" w:rsidP="00CD3287">
      <w:pPr>
        <w:pStyle w:val="ListParagraph"/>
        <w:numPr>
          <w:ilvl w:val="0"/>
          <w:numId w:val="1"/>
        </w:numPr>
        <w:spacing w:after="0" w:line="240" w:lineRule="auto"/>
        <w:rPr>
          <w:lang w:val="en-GB"/>
        </w:rPr>
      </w:pPr>
      <w:r>
        <w:rPr>
          <w:lang w:val="en-GB"/>
        </w:rPr>
        <w:t>Stable pellet form in the NFT system, providing a solid flat base that provides good exposure to the nutrient film;</w:t>
      </w:r>
    </w:p>
    <w:p w14:paraId="51066AA0" w14:textId="77777777" w:rsidR="00CD3287" w:rsidRDefault="00CD3287" w:rsidP="00CD3287">
      <w:pPr>
        <w:pStyle w:val="ListParagraph"/>
        <w:numPr>
          <w:ilvl w:val="0"/>
          <w:numId w:val="1"/>
        </w:numPr>
        <w:spacing w:after="0" w:line="240" w:lineRule="auto"/>
        <w:rPr>
          <w:lang w:val="en-GB"/>
        </w:rPr>
      </w:pPr>
      <w:r>
        <w:rPr>
          <w:lang w:val="en-GB"/>
        </w:rPr>
        <w:lastRenderedPageBreak/>
        <w:t>Very little clogging of the system as the growing medium is contained in the Jiffy 7C netting;</w:t>
      </w:r>
    </w:p>
    <w:p w14:paraId="7E3560C0" w14:textId="77777777" w:rsidR="00CD3287" w:rsidRDefault="00CD3287" w:rsidP="00CD3287">
      <w:pPr>
        <w:pStyle w:val="ListParagraph"/>
        <w:numPr>
          <w:ilvl w:val="0"/>
          <w:numId w:val="1"/>
        </w:numPr>
        <w:spacing w:after="0" w:line="240" w:lineRule="auto"/>
        <w:rPr>
          <w:lang w:val="en-GB"/>
        </w:rPr>
      </w:pPr>
      <w:r>
        <w:rPr>
          <w:lang w:val="en-GB"/>
        </w:rPr>
        <w:t>Particularly strong rootmass resulting in healthy plants and better yields</w:t>
      </w:r>
      <w:r w:rsidR="00000EC9">
        <w:rPr>
          <w:lang w:val="en-GB"/>
        </w:rPr>
        <w:t>;</w:t>
      </w:r>
    </w:p>
    <w:p w14:paraId="60CDA3C7" w14:textId="77777777" w:rsidR="00000EC9" w:rsidRDefault="00000EC9" w:rsidP="00517174">
      <w:pPr>
        <w:spacing w:after="0" w:line="240" w:lineRule="auto"/>
        <w:rPr>
          <w:lang w:val="en-GB"/>
        </w:rPr>
      </w:pPr>
    </w:p>
    <w:p w14:paraId="4C10F736" w14:textId="77777777" w:rsidR="00517174" w:rsidRDefault="008D2596" w:rsidP="00517174">
      <w:pPr>
        <w:spacing w:after="0" w:line="240" w:lineRule="auto"/>
        <w:rPr>
          <w:b/>
          <w:u w:val="single"/>
          <w:lang w:val="en-GB"/>
        </w:rPr>
      </w:pPr>
      <w:r>
        <w:rPr>
          <w:b/>
          <w:u w:val="single"/>
          <w:lang w:val="en-GB"/>
        </w:rPr>
        <w:t>Conclusion</w:t>
      </w:r>
    </w:p>
    <w:p w14:paraId="41E8BE5D" w14:textId="77777777" w:rsidR="008D2596" w:rsidRDefault="008D2596" w:rsidP="00517174">
      <w:pPr>
        <w:spacing w:after="0" w:line="240" w:lineRule="auto"/>
        <w:rPr>
          <w:b/>
          <w:u w:val="single"/>
          <w:lang w:val="en-GB"/>
        </w:rPr>
      </w:pPr>
    </w:p>
    <w:p w14:paraId="18DBD745" w14:textId="77777777" w:rsidR="008D2596" w:rsidRPr="008D2596" w:rsidRDefault="008D2596" w:rsidP="00517174">
      <w:pPr>
        <w:spacing w:after="0" w:line="240" w:lineRule="auto"/>
        <w:rPr>
          <w:lang w:val="en-GB"/>
        </w:rPr>
      </w:pPr>
      <w:r>
        <w:rPr>
          <w:lang w:val="en-GB"/>
        </w:rPr>
        <w:t>The Jiffy 7C pellet works well for tomatoes in an EFT system. The customer found it easy to propagate, grow, transplant and then grow to maturity using only the 7C as growing medium. The 7C tray and pellet system allows the grower the flexibility of growing their own seedlings how and when they want. The guaranteed reproduceability of every batch of Jiffy 7C pellets ensure consistent results, crop after crop and season after season.</w:t>
      </w:r>
    </w:p>
    <w:p w14:paraId="44DE319B" w14:textId="77777777" w:rsidR="00517174" w:rsidRPr="00517174" w:rsidRDefault="00517174" w:rsidP="00517174">
      <w:pPr>
        <w:rPr>
          <w:lang w:val="en-GB"/>
        </w:rPr>
      </w:pPr>
    </w:p>
    <w:p w14:paraId="1B21E259" w14:textId="77777777" w:rsidR="00517174" w:rsidRDefault="00517174" w:rsidP="00517174">
      <w:pPr>
        <w:rPr>
          <w:lang w:val="en-GB"/>
        </w:rPr>
      </w:pPr>
    </w:p>
    <w:sectPr w:rsidR="00517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F009C"/>
    <w:multiLevelType w:val="hybridMultilevel"/>
    <w:tmpl w:val="1B60A0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AB"/>
    <w:rsid w:val="00000EC9"/>
    <w:rsid w:val="000F3C45"/>
    <w:rsid w:val="00201E2B"/>
    <w:rsid w:val="002E3AD0"/>
    <w:rsid w:val="003C0138"/>
    <w:rsid w:val="003D6952"/>
    <w:rsid w:val="00425587"/>
    <w:rsid w:val="004E14FB"/>
    <w:rsid w:val="00517174"/>
    <w:rsid w:val="005F4F9A"/>
    <w:rsid w:val="0069527F"/>
    <w:rsid w:val="006E1489"/>
    <w:rsid w:val="007C22E6"/>
    <w:rsid w:val="007F71F9"/>
    <w:rsid w:val="00815F4F"/>
    <w:rsid w:val="008A65A6"/>
    <w:rsid w:val="008D2596"/>
    <w:rsid w:val="008F01AB"/>
    <w:rsid w:val="00B446BB"/>
    <w:rsid w:val="00B638D1"/>
    <w:rsid w:val="00BC2095"/>
    <w:rsid w:val="00BE2E0D"/>
    <w:rsid w:val="00C37BFF"/>
    <w:rsid w:val="00C73991"/>
    <w:rsid w:val="00CD0459"/>
    <w:rsid w:val="00CD3287"/>
    <w:rsid w:val="00D43C35"/>
    <w:rsid w:val="00E22F12"/>
    <w:rsid w:val="00E455AC"/>
    <w:rsid w:val="00E53ED7"/>
    <w:rsid w:val="00EB29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9433"/>
  <w15:chartTrackingRefBased/>
  <w15:docId w15:val="{61674CDB-96F1-4650-914C-F120B3F0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87"/>
    <w:pPr>
      <w:ind w:left="720"/>
      <w:contextualSpacing/>
    </w:pPr>
  </w:style>
  <w:style w:type="paragraph" w:styleId="BalloonText">
    <w:name w:val="Balloon Text"/>
    <w:basedOn w:val="Normal"/>
    <w:link w:val="BalloonTextChar"/>
    <w:uiPriority w:val="99"/>
    <w:semiHidden/>
    <w:unhideWhenUsed/>
    <w:rsid w:val="008A6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dc:creator>
  <cp:keywords/>
  <dc:description/>
  <cp:lastModifiedBy>Jules Kieser</cp:lastModifiedBy>
  <cp:revision>2</cp:revision>
  <cp:lastPrinted>2017-11-05T10:04:00Z</cp:lastPrinted>
  <dcterms:created xsi:type="dcterms:W3CDTF">2018-10-17T09:49:00Z</dcterms:created>
  <dcterms:modified xsi:type="dcterms:W3CDTF">2018-10-17T09:49:00Z</dcterms:modified>
</cp:coreProperties>
</file>